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78EF" w:rsidRPr="00075FD8" w:rsidRDefault="003378EF">
      <w:pPr>
        <w:rPr>
          <w:u w:val="single"/>
        </w:rPr>
      </w:pPr>
      <w:r>
        <w:t xml:space="preserve">Template </w:t>
      </w:r>
      <w:r w:rsidR="00075FD8">
        <w:t xml:space="preserve">modified </w:t>
      </w:r>
      <w:r>
        <w:t xml:space="preserve">from p. 278-283 </w:t>
      </w:r>
      <w:r w:rsidRPr="00075FD8">
        <w:rPr>
          <w:u w:val="single"/>
        </w:rPr>
        <w:t>Tools for High Quality Differentiated Instruction</w:t>
      </w:r>
    </w:p>
    <w:p w:rsidR="003378EF" w:rsidRDefault="00DA1A32">
      <w:pPr>
        <w:rPr>
          <w:b/>
          <w:u w:val="single"/>
        </w:rPr>
      </w:pPr>
      <w:r>
        <w:rPr>
          <w:b/>
          <w:u w:val="single"/>
        </w:rPr>
        <w:t>Why?</w:t>
      </w:r>
    </w:p>
    <w:p w:rsidR="00DA1A32" w:rsidRPr="00DA1A32" w:rsidRDefault="00DA1A32">
      <w:pPr>
        <w:rPr>
          <w:b/>
          <w:u w:val="single"/>
        </w:rPr>
      </w:pPr>
    </w:p>
    <w:p w:rsidR="009144F4" w:rsidRDefault="002F49ED">
      <w:r w:rsidRPr="003378EF">
        <w:rPr>
          <w:b/>
        </w:rPr>
        <w:t xml:space="preserve">Purpose: </w:t>
      </w:r>
    </w:p>
    <w:p w:rsidR="002F49ED" w:rsidRDefault="002F49ED"/>
    <w:p w:rsidR="002F49ED" w:rsidRPr="003378EF" w:rsidRDefault="00EB5A3B" w:rsidP="002F49ED">
      <w:pPr>
        <w:rPr>
          <w:b/>
        </w:rPr>
      </w:pPr>
      <w:r>
        <w:rPr>
          <w:b/>
        </w:rPr>
        <w:t xml:space="preserve">Academic </w:t>
      </w:r>
      <w:r w:rsidR="002F49ED" w:rsidRPr="003378EF">
        <w:rPr>
          <w:b/>
        </w:rPr>
        <w:t xml:space="preserve">Standards: </w:t>
      </w:r>
    </w:p>
    <w:p w:rsidR="002F49ED" w:rsidRDefault="002F49ED" w:rsidP="002F49ED">
      <w:pPr>
        <w:autoSpaceDE w:val="0"/>
        <w:autoSpaceDN w:val="0"/>
        <w:adjustRightInd w:val="0"/>
        <w:rPr>
          <w:rFonts w:ascii="Arial" w:eastAsia="Times" w:hAnsi="Arial"/>
          <w:color w:val="000000"/>
          <w:sz w:val="22"/>
          <w:u w:val="single"/>
        </w:rPr>
      </w:pPr>
    </w:p>
    <w:p w:rsidR="002F49ED" w:rsidRPr="00EB5A3B" w:rsidRDefault="00EB5A3B" w:rsidP="002F49ED">
      <w:pPr>
        <w:autoSpaceDE w:val="0"/>
        <w:autoSpaceDN w:val="0"/>
        <w:adjustRightInd w:val="0"/>
        <w:rPr>
          <w:rFonts w:ascii="Arial" w:eastAsia="Times" w:hAnsi="Arial"/>
          <w:b/>
          <w:color w:val="000000"/>
          <w:sz w:val="22"/>
        </w:rPr>
      </w:pPr>
      <w:r w:rsidRPr="00EB5A3B">
        <w:rPr>
          <w:rFonts w:ascii="Arial" w:eastAsia="Times" w:hAnsi="Arial"/>
          <w:b/>
          <w:color w:val="000000"/>
          <w:sz w:val="22"/>
        </w:rPr>
        <w:t>Technology Standards:</w:t>
      </w:r>
    </w:p>
    <w:p w:rsidR="002F49ED" w:rsidRDefault="002F49ED" w:rsidP="002F49ED">
      <w:pPr>
        <w:autoSpaceDE w:val="0"/>
        <w:autoSpaceDN w:val="0"/>
        <w:adjustRightInd w:val="0"/>
        <w:rPr>
          <w:rFonts w:ascii="Arial" w:hAnsi="Arial"/>
          <w:sz w:val="22"/>
        </w:rPr>
      </w:pPr>
    </w:p>
    <w:p w:rsidR="002F49ED" w:rsidRDefault="002F49ED" w:rsidP="002F49ED">
      <w:pPr>
        <w:autoSpaceDE w:val="0"/>
        <w:autoSpaceDN w:val="0"/>
        <w:adjustRightInd w:val="0"/>
        <w:rPr>
          <w:rFonts w:ascii="Arial" w:hAnsi="Arial"/>
          <w:b/>
          <w:sz w:val="22"/>
        </w:rPr>
      </w:pPr>
      <w:r w:rsidRPr="00EB5A3B">
        <w:rPr>
          <w:rFonts w:ascii="Arial" w:hAnsi="Arial"/>
          <w:b/>
          <w:sz w:val="22"/>
        </w:rPr>
        <w:t>21</w:t>
      </w:r>
      <w:r w:rsidRPr="00EB5A3B">
        <w:rPr>
          <w:rFonts w:ascii="Arial" w:hAnsi="Arial"/>
          <w:b/>
          <w:sz w:val="22"/>
          <w:vertAlign w:val="superscript"/>
        </w:rPr>
        <w:t>st</w:t>
      </w:r>
      <w:r w:rsidRPr="00EB5A3B">
        <w:rPr>
          <w:rFonts w:ascii="Arial" w:hAnsi="Arial"/>
          <w:b/>
          <w:sz w:val="22"/>
        </w:rPr>
        <w:t xml:space="preserve"> Century Skills:</w:t>
      </w:r>
      <w:r w:rsidR="00075FD8" w:rsidRPr="00EB5A3B">
        <w:rPr>
          <w:rFonts w:ascii="Arial" w:hAnsi="Arial"/>
          <w:b/>
          <w:sz w:val="22"/>
        </w:rPr>
        <w:t xml:space="preserve"> </w:t>
      </w:r>
      <w:r w:rsidR="00075FD8">
        <w:rPr>
          <w:rFonts w:ascii="Arial" w:hAnsi="Arial"/>
          <w:b/>
          <w:sz w:val="22"/>
        </w:rPr>
        <w:t xml:space="preserve">(Life &amp; Career skills, </w:t>
      </w:r>
      <w:r w:rsidR="00EF1311">
        <w:rPr>
          <w:rFonts w:ascii="Arial" w:hAnsi="Arial"/>
          <w:b/>
          <w:sz w:val="22"/>
        </w:rPr>
        <w:t>Learning &amp; Innovation skills: critical thinking, communication, cooperation, creativity, Informational Technology, Core Curriculum)</w:t>
      </w:r>
    </w:p>
    <w:p w:rsidR="00EF1311" w:rsidRPr="00075FD8" w:rsidRDefault="00EF1311" w:rsidP="002F49ED">
      <w:pPr>
        <w:autoSpaceDE w:val="0"/>
        <w:autoSpaceDN w:val="0"/>
        <w:adjustRightInd w:val="0"/>
        <w:rPr>
          <w:rFonts w:ascii="Arial" w:hAnsi="Arial"/>
          <w:b/>
          <w:sz w:val="22"/>
        </w:rPr>
      </w:pPr>
    </w:p>
    <w:p w:rsidR="002F49ED" w:rsidRPr="003378EF" w:rsidRDefault="002F49ED">
      <w:pPr>
        <w:rPr>
          <w:b/>
        </w:rPr>
      </w:pPr>
      <w:r w:rsidRPr="003378EF">
        <w:rPr>
          <w:b/>
        </w:rPr>
        <w:t>Know:</w:t>
      </w:r>
      <w:r w:rsidR="00EB5A3B">
        <w:rPr>
          <w:b/>
        </w:rPr>
        <w:t xml:space="preserve"> (What do you want students to know?)</w:t>
      </w:r>
    </w:p>
    <w:p w:rsidR="002F49ED" w:rsidRDefault="002F49ED" w:rsidP="002F49ED"/>
    <w:p w:rsidR="002F49ED" w:rsidRPr="003378EF" w:rsidRDefault="002F49ED" w:rsidP="002F49ED">
      <w:pPr>
        <w:rPr>
          <w:b/>
        </w:rPr>
      </w:pPr>
      <w:r w:rsidRPr="003378EF">
        <w:rPr>
          <w:b/>
        </w:rPr>
        <w:t>Understand:</w:t>
      </w:r>
      <w:r w:rsidR="00EB5A3B">
        <w:rPr>
          <w:b/>
        </w:rPr>
        <w:t xml:space="preserve"> (What do you want students to understand?)</w:t>
      </w:r>
    </w:p>
    <w:p w:rsidR="00EF1311" w:rsidRDefault="00EF1311" w:rsidP="002637C7"/>
    <w:p w:rsidR="002637C7" w:rsidRPr="003378EF" w:rsidRDefault="002637C7" w:rsidP="002637C7">
      <w:pPr>
        <w:rPr>
          <w:b/>
        </w:rPr>
      </w:pPr>
      <w:r w:rsidRPr="003378EF">
        <w:rPr>
          <w:b/>
        </w:rPr>
        <w:t>Do:</w:t>
      </w:r>
      <w:r w:rsidR="00EB5A3B">
        <w:rPr>
          <w:b/>
        </w:rPr>
        <w:t xml:space="preserve"> (What do you want students to be able to do?)</w:t>
      </w:r>
    </w:p>
    <w:p w:rsidR="002637C7" w:rsidRDefault="002637C7" w:rsidP="002637C7"/>
    <w:p w:rsidR="002637C7" w:rsidRPr="003378EF" w:rsidRDefault="002637C7" w:rsidP="002637C7">
      <w:pPr>
        <w:rPr>
          <w:b/>
        </w:rPr>
      </w:pPr>
      <w:r w:rsidRPr="003378EF">
        <w:rPr>
          <w:b/>
        </w:rPr>
        <w:t>Students vary most in:</w:t>
      </w:r>
    </w:p>
    <w:p w:rsidR="002637C7" w:rsidRDefault="002637C7" w:rsidP="002637C7"/>
    <w:p w:rsidR="002637C7" w:rsidRPr="003378EF" w:rsidRDefault="002637C7" w:rsidP="002637C7">
      <w:pPr>
        <w:rPr>
          <w:b/>
        </w:rPr>
      </w:pPr>
      <w:r w:rsidRPr="003378EF">
        <w:rPr>
          <w:b/>
        </w:rPr>
        <w:t>What will I differentiate?</w:t>
      </w:r>
    </w:p>
    <w:p w:rsidR="002637C7" w:rsidRDefault="002637C7" w:rsidP="002637C7"/>
    <w:p w:rsidR="002637C7" w:rsidRPr="00DA1A32" w:rsidRDefault="002637C7" w:rsidP="002637C7">
      <w:pPr>
        <w:rPr>
          <w:b/>
          <w:u w:val="single"/>
        </w:rPr>
      </w:pPr>
      <w:r w:rsidRPr="00DA1A32">
        <w:rPr>
          <w:b/>
          <w:u w:val="single"/>
        </w:rPr>
        <w:t>How?</w:t>
      </w:r>
    </w:p>
    <w:p w:rsidR="002637C7" w:rsidRDefault="002637C7" w:rsidP="002637C7"/>
    <w:p w:rsidR="002637C7" w:rsidRPr="003378EF" w:rsidRDefault="002637C7" w:rsidP="002637C7">
      <w:pPr>
        <w:rPr>
          <w:b/>
        </w:rPr>
      </w:pPr>
      <w:r w:rsidRPr="003378EF">
        <w:rPr>
          <w:b/>
        </w:rPr>
        <w:t>Overall Plan for lesson:</w:t>
      </w:r>
    </w:p>
    <w:p w:rsidR="000345B9" w:rsidRDefault="002637C7" w:rsidP="002637C7">
      <w:r>
        <w:t xml:space="preserve"> </w:t>
      </w:r>
    </w:p>
    <w:p w:rsidR="00DA1A32" w:rsidRDefault="00DA1A32" w:rsidP="00DA1A32">
      <w:r w:rsidRPr="003378EF">
        <w:rPr>
          <w:b/>
        </w:rPr>
        <w:t>Target:</w:t>
      </w:r>
      <w:r>
        <w:t xml:space="preserve"> </w:t>
      </w:r>
    </w:p>
    <w:p w:rsidR="007E070D" w:rsidRPr="003378EF" w:rsidRDefault="00DA1A32" w:rsidP="002637C7">
      <w:pPr>
        <w:rPr>
          <w:b/>
        </w:rPr>
      </w:pPr>
      <w:r>
        <w:rPr>
          <w:b/>
        </w:rPr>
        <w:tab/>
      </w:r>
      <w:r w:rsidR="007E070D" w:rsidRPr="003378EF">
        <w:rPr>
          <w:b/>
        </w:rPr>
        <w:t>Advanced students:</w:t>
      </w:r>
    </w:p>
    <w:p w:rsidR="003378EF" w:rsidRDefault="003378EF" w:rsidP="002637C7">
      <w:pPr>
        <w:rPr>
          <w:b/>
        </w:rPr>
      </w:pPr>
    </w:p>
    <w:p w:rsidR="00E3090B" w:rsidRDefault="00E3090B" w:rsidP="00E3090B"/>
    <w:p w:rsidR="00E3090B" w:rsidRPr="003378EF" w:rsidRDefault="00DA1A32" w:rsidP="00E3090B">
      <w:pPr>
        <w:rPr>
          <w:b/>
        </w:rPr>
      </w:pPr>
      <w:r>
        <w:rPr>
          <w:b/>
        </w:rPr>
        <w:tab/>
      </w:r>
      <w:r w:rsidR="00E3090B" w:rsidRPr="003378EF">
        <w:rPr>
          <w:b/>
        </w:rPr>
        <w:t>Grade level students:</w:t>
      </w:r>
    </w:p>
    <w:p w:rsidR="003378EF" w:rsidRDefault="003378EF" w:rsidP="00E3090B">
      <w:pPr>
        <w:rPr>
          <w:b/>
        </w:rPr>
      </w:pPr>
    </w:p>
    <w:p w:rsidR="00E3090B" w:rsidRPr="003378EF" w:rsidRDefault="00DA1A32" w:rsidP="00E3090B">
      <w:pPr>
        <w:rPr>
          <w:b/>
        </w:rPr>
      </w:pPr>
      <w:r>
        <w:rPr>
          <w:b/>
        </w:rPr>
        <w:tab/>
        <w:t>Emerging students</w:t>
      </w:r>
      <w:r w:rsidR="00E3090B" w:rsidRPr="003378EF">
        <w:rPr>
          <w:b/>
        </w:rPr>
        <w:t>:</w:t>
      </w:r>
    </w:p>
    <w:p w:rsidR="003378EF" w:rsidRDefault="003378EF" w:rsidP="0080042C">
      <w:pPr>
        <w:rPr>
          <w:b/>
        </w:rPr>
      </w:pPr>
    </w:p>
    <w:p w:rsidR="0080042C" w:rsidRPr="003378EF" w:rsidRDefault="0080042C" w:rsidP="0080042C">
      <w:pPr>
        <w:rPr>
          <w:b/>
        </w:rPr>
      </w:pPr>
      <w:r w:rsidRPr="003378EF">
        <w:rPr>
          <w:b/>
        </w:rPr>
        <w:t>Will students know the lesson is differentiated?</w:t>
      </w:r>
    </w:p>
    <w:p w:rsidR="0080042C" w:rsidRDefault="0080042C" w:rsidP="0080042C"/>
    <w:p w:rsidR="0080042C" w:rsidRPr="003378EF" w:rsidRDefault="0080042C" w:rsidP="0080042C">
      <w:pPr>
        <w:rPr>
          <w:b/>
        </w:rPr>
      </w:pPr>
      <w:r w:rsidRPr="003378EF">
        <w:rPr>
          <w:b/>
        </w:rPr>
        <w:t xml:space="preserve">How will you know if students met </w:t>
      </w:r>
      <w:proofErr w:type="gramStart"/>
      <w:r w:rsidRPr="003378EF">
        <w:rPr>
          <w:b/>
        </w:rPr>
        <w:t>objectives:</w:t>
      </w:r>
      <w:proofErr w:type="gramEnd"/>
    </w:p>
    <w:sectPr w:rsidR="0080042C" w:rsidRPr="003378EF" w:rsidSect="009144F4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16089E"/>
    <w:multiLevelType w:val="hybridMultilevel"/>
    <w:tmpl w:val="73A623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90E116D"/>
    <w:multiLevelType w:val="hybridMultilevel"/>
    <w:tmpl w:val="5E3A4D7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26F2B1D"/>
    <w:multiLevelType w:val="hybridMultilevel"/>
    <w:tmpl w:val="775221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6EC2E5B"/>
    <w:multiLevelType w:val="hybridMultilevel"/>
    <w:tmpl w:val="243426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CA71465"/>
    <w:multiLevelType w:val="hybridMultilevel"/>
    <w:tmpl w:val="1638CA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46D45B7"/>
    <w:multiLevelType w:val="hybridMultilevel"/>
    <w:tmpl w:val="8EE679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FB678BE"/>
    <w:multiLevelType w:val="hybridMultilevel"/>
    <w:tmpl w:val="ABDA428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1"/>
  </w:num>
  <w:num w:numId="3">
    <w:abstractNumId w:val="4"/>
  </w:num>
  <w:num w:numId="4">
    <w:abstractNumId w:val="6"/>
  </w:num>
  <w:num w:numId="5">
    <w:abstractNumId w:val="0"/>
  </w:num>
  <w:num w:numId="6">
    <w:abstractNumId w:val="2"/>
  </w:num>
  <w:num w:numId="7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proofState w:spelling="clean" w:grammar="clean"/>
  <w:defaultTabStop w:val="720"/>
  <w:characterSpacingControl w:val="doNotCompress"/>
  <w:compat>
    <w:useFELayout/>
  </w:compat>
  <w:rsids>
    <w:rsidRoot w:val="002F49ED"/>
    <w:rsid w:val="000345B9"/>
    <w:rsid w:val="00075FD8"/>
    <w:rsid w:val="0020204C"/>
    <w:rsid w:val="002637C7"/>
    <w:rsid w:val="002B3436"/>
    <w:rsid w:val="002F49ED"/>
    <w:rsid w:val="003325A4"/>
    <w:rsid w:val="003378EF"/>
    <w:rsid w:val="007E070D"/>
    <w:rsid w:val="0080042C"/>
    <w:rsid w:val="00877E92"/>
    <w:rsid w:val="009144F4"/>
    <w:rsid w:val="00A03232"/>
    <w:rsid w:val="00D54916"/>
    <w:rsid w:val="00DA1A32"/>
    <w:rsid w:val="00E3090B"/>
    <w:rsid w:val="00EB5A3B"/>
    <w:rsid w:val="00EE47AE"/>
    <w:rsid w:val="00EF13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0323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9E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2F49E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109</Words>
  <Characters>622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730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Bob Gleisner</dc:creator>
  <cp:lastModifiedBy>laura</cp:lastModifiedBy>
  <cp:revision>3</cp:revision>
  <dcterms:created xsi:type="dcterms:W3CDTF">2011-01-06T22:06:00Z</dcterms:created>
  <dcterms:modified xsi:type="dcterms:W3CDTF">2011-01-06T22:08:00Z</dcterms:modified>
</cp:coreProperties>
</file>